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CED" w:rsidRPr="00BC54E0" w:rsidRDefault="00623004" w:rsidP="006230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54E0">
        <w:rPr>
          <w:rFonts w:ascii="Times New Roman" w:hAnsi="Times New Roman" w:cs="Times New Roman"/>
          <w:sz w:val="28"/>
          <w:szCs w:val="28"/>
        </w:rPr>
        <w:t xml:space="preserve">STEP UP SCHOOLS </w:t>
      </w:r>
    </w:p>
    <w:p w:rsidR="00623004" w:rsidRPr="00BC54E0" w:rsidRDefault="00623004" w:rsidP="006230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54E0">
        <w:rPr>
          <w:rFonts w:ascii="Times New Roman" w:hAnsi="Times New Roman" w:cs="Times New Roman"/>
          <w:sz w:val="28"/>
          <w:szCs w:val="28"/>
        </w:rPr>
        <w:t xml:space="preserve">Notice of Public Meeting of a Public Body </w:t>
      </w:r>
    </w:p>
    <w:p w:rsidR="00623004" w:rsidRPr="00BC54E0" w:rsidRDefault="00C151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Sections 7.6.2, 7.</w:t>
      </w:r>
      <w:r w:rsidR="00623004" w:rsidRPr="00BC54E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.4 and 7.9.</w:t>
      </w:r>
      <w:r w:rsidR="00623004" w:rsidRPr="00BC54E0">
        <w:rPr>
          <w:rFonts w:ascii="Times New Roman" w:hAnsi="Times New Roman" w:cs="Times New Roman"/>
          <w:sz w:val="28"/>
          <w:szCs w:val="28"/>
        </w:rPr>
        <w:t>1.</w:t>
      </w:r>
    </w:p>
    <w:p w:rsidR="00623004" w:rsidRPr="00BC54E0" w:rsidRDefault="00623004">
      <w:pPr>
        <w:rPr>
          <w:rFonts w:ascii="Times New Roman" w:hAnsi="Times New Roman" w:cs="Times New Roman"/>
          <w:sz w:val="28"/>
          <w:szCs w:val="28"/>
        </w:rPr>
      </w:pPr>
    </w:p>
    <w:p w:rsidR="00623004" w:rsidRPr="00BC54E0" w:rsidRDefault="00623004">
      <w:pPr>
        <w:rPr>
          <w:rFonts w:ascii="Times New Roman" w:hAnsi="Times New Roman" w:cs="Times New Roman"/>
          <w:sz w:val="28"/>
          <w:szCs w:val="28"/>
        </w:rPr>
      </w:pPr>
      <w:r w:rsidRPr="00BC54E0">
        <w:rPr>
          <w:rFonts w:ascii="Times New Roman" w:hAnsi="Times New Roman" w:cs="Times New Roman"/>
          <w:sz w:val="28"/>
          <w:szCs w:val="28"/>
        </w:rPr>
        <w:t xml:space="preserve">NOTICE OF A PUBLIC MEETING OF THE STEP </w:t>
      </w:r>
      <w:r w:rsidR="00D7252D" w:rsidRPr="00BC54E0">
        <w:rPr>
          <w:rFonts w:ascii="Times New Roman" w:hAnsi="Times New Roman" w:cs="Times New Roman"/>
          <w:sz w:val="28"/>
          <w:szCs w:val="28"/>
        </w:rPr>
        <w:t xml:space="preserve">UP SCHOOLS, INC. BOARD OF DIRECTORS </w:t>
      </w:r>
    </w:p>
    <w:p w:rsidR="00D7252D" w:rsidRPr="00BC54E0" w:rsidRDefault="00D7252D">
      <w:pPr>
        <w:rPr>
          <w:rFonts w:ascii="Times New Roman" w:hAnsi="Times New Roman" w:cs="Times New Roman"/>
          <w:sz w:val="24"/>
          <w:szCs w:val="24"/>
        </w:rPr>
      </w:pPr>
      <w:r w:rsidRPr="00BC54E0">
        <w:rPr>
          <w:rFonts w:ascii="Times New Roman" w:hAnsi="Times New Roman" w:cs="Times New Roman"/>
          <w:sz w:val="24"/>
          <w:szCs w:val="24"/>
        </w:rPr>
        <w:t xml:space="preserve">Per ARS38-431.02, notice is hereby given to the members of the general public that the STEP UP Board of Directors will hold a meeting open to the public on: </w:t>
      </w:r>
    </w:p>
    <w:p w:rsidR="00D7252D" w:rsidRPr="00BC54E0" w:rsidRDefault="00414230" w:rsidP="00E37E04">
      <w:pPr>
        <w:spacing w:after="0"/>
        <w:ind w:left="21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February 26</w:t>
      </w:r>
      <w:r w:rsidR="00D7252D" w:rsidRPr="00BC54E0">
        <w:rPr>
          <w:rFonts w:ascii="Times New Roman" w:hAnsi="Times New Roman" w:cs="Times New Roman"/>
          <w:sz w:val="24"/>
          <w:szCs w:val="24"/>
        </w:rPr>
        <w:t>, 2025</w:t>
      </w:r>
    </w:p>
    <w:p w:rsidR="00D7252D" w:rsidRPr="00BC54E0" w:rsidRDefault="0052522A" w:rsidP="005252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54E0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E37E04" w:rsidRPr="00BC54E0">
        <w:rPr>
          <w:rFonts w:ascii="Times New Roman" w:hAnsi="Times New Roman" w:cs="Times New Roman"/>
          <w:sz w:val="24"/>
          <w:szCs w:val="24"/>
        </w:rPr>
        <w:tab/>
      </w:r>
      <w:r w:rsidR="00D7252D" w:rsidRPr="00BC54E0">
        <w:rPr>
          <w:rFonts w:ascii="Times New Roman" w:hAnsi="Times New Roman" w:cs="Times New Roman"/>
          <w:sz w:val="24"/>
          <w:szCs w:val="24"/>
        </w:rPr>
        <w:t>4:00 p.m.</w:t>
      </w:r>
      <w:r w:rsidRPr="00BC54E0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D7252D" w:rsidRPr="00BC54E0" w:rsidRDefault="0052522A" w:rsidP="005252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54E0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E37E04" w:rsidRPr="00BC54E0">
        <w:rPr>
          <w:rFonts w:ascii="Times New Roman" w:hAnsi="Times New Roman" w:cs="Times New Roman"/>
          <w:sz w:val="24"/>
          <w:szCs w:val="24"/>
        </w:rPr>
        <w:tab/>
      </w:r>
      <w:r w:rsidR="00D7252D" w:rsidRPr="00BC54E0">
        <w:rPr>
          <w:rFonts w:ascii="Times New Roman" w:hAnsi="Times New Roman" w:cs="Times New Roman"/>
          <w:sz w:val="24"/>
          <w:szCs w:val="24"/>
        </w:rPr>
        <w:t>44 E 5</w:t>
      </w:r>
      <w:r w:rsidR="00D7252D" w:rsidRPr="00BC54E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D7252D" w:rsidRPr="00BC54E0">
        <w:rPr>
          <w:rFonts w:ascii="Times New Roman" w:hAnsi="Times New Roman" w:cs="Times New Roman"/>
          <w:sz w:val="24"/>
          <w:szCs w:val="24"/>
        </w:rPr>
        <w:t xml:space="preserve"> Street</w:t>
      </w:r>
    </w:p>
    <w:p w:rsidR="00D7252D" w:rsidRPr="00BC54E0" w:rsidRDefault="00D7252D" w:rsidP="00E37E04">
      <w:pPr>
        <w:ind w:left="2160" w:firstLine="720"/>
        <w:rPr>
          <w:rFonts w:ascii="Times New Roman" w:hAnsi="Times New Roman" w:cs="Times New Roman"/>
          <w:sz w:val="24"/>
          <w:szCs w:val="24"/>
        </w:rPr>
      </w:pPr>
      <w:r w:rsidRPr="00BC54E0">
        <w:rPr>
          <w:rFonts w:ascii="Times New Roman" w:hAnsi="Times New Roman" w:cs="Times New Roman"/>
          <w:sz w:val="24"/>
          <w:szCs w:val="24"/>
        </w:rPr>
        <w:t>Mesa, AZ 85201</w:t>
      </w:r>
    </w:p>
    <w:p w:rsidR="0052522A" w:rsidRPr="00BC54E0" w:rsidRDefault="0052522A" w:rsidP="0052522A">
      <w:pPr>
        <w:rPr>
          <w:rFonts w:ascii="Times New Roman" w:hAnsi="Times New Roman" w:cs="Times New Roman"/>
          <w:sz w:val="24"/>
          <w:szCs w:val="24"/>
        </w:rPr>
      </w:pPr>
      <w:r w:rsidRPr="00BC54E0">
        <w:rPr>
          <w:rFonts w:ascii="Times New Roman" w:hAnsi="Times New Roman" w:cs="Times New Roman"/>
          <w:sz w:val="24"/>
          <w:szCs w:val="24"/>
        </w:rPr>
        <w:t>Agenda</w:t>
      </w:r>
    </w:p>
    <w:p w:rsidR="0052522A" w:rsidRPr="00BC54E0" w:rsidRDefault="0052522A" w:rsidP="0052522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C54E0">
        <w:rPr>
          <w:rFonts w:ascii="Times New Roman" w:hAnsi="Times New Roman" w:cs="Times New Roman"/>
          <w:sz w:val="24"/>
          <w:szCs w:val="24"/>
        </w:rPr>
        <w:t xml:space="preserve">Call to order (President, Fred Pinkney) </w:t>
      </w:r>
    </w:p>
    <w:p w:rsidR="0052522A" w:rsidRPr="00BC54E0" w:rsidRDefault="0052522A" w:rsidP="0052522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C54E0">
        <w:rPr>
          <w:rFonts w:ascii="Times New Roman" w:hAnsi="Times New Roman" w:cs="Times New Roman"/>
          <w:sz w:val="24"/>
          <w:szCs w:val="24"/>
        </w:rPr>
        <w:t xml:space="preserve">Approval of Minutes </w:t>
      </w:r>
    </w:p>
    <w:p w:rsidR="0052522A" w:rsidRPr="00BC54E0" w:rsidRDefault="0052522A" w:rsidP="0052522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C54E0">
        <w:rPr>
          <w:rFonts w:ascii="Times New Roman" w:hAnsi="Times New Roman" w:cs="Times New Roman"/>
          <w:sz w:val="24"/>
          <w:szCs w:val="24"/>
        </w:rPr>
        <w:t>Consideration of Expenditures and Disbursements</w:t>
      </w:r>
    </w:p>
    <w:p w:rsidR="0052522A" w:rsidRPr="00BC54E0" w:rsidRDefault="0052522A" w:rsidP="0052522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C54E0">
        <w:rPr>
          <w:rFonts w:ascii="Times New Roman" w:hAnsi="Times New Roman" w:cs="Times New Roman"/>
          <w:sz w:val="24"/>
          <w:szCs w:val="24"/>
        </w:rPr>
        <w:t>Review of Financial Reports</w:t>
      </w:r>
    </w:p>
    <w:p w:rsidR="0052522A" w:rsidRPr="00BC54E0" w:rsidRDefault="0052522A" w:rsidP="0052522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C54E0">
        <w:rPr>
          <w:rFonts w:ascii="Times New Roman" w:hAnsi="Times New Roman" w:cs="Times New Roman"/>
          <w:sz w:val="24"/>
          <w:szCs w:val="24"/>
        </w:rPr>
        <w:t>Consideration of Resignations</w:t>
      </w:r>
    </w:p>
    <w:p w:rsidR="0052522A" w:rsidRPr="00BC54E0" w:rsidRDefault="0052522A" w:rsidP="0052522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C54E0">
        <w:rPr>
          <w:rFonts w:ascii="Times New Roman" w:hAnsi="Times New Roman" w:cs="Times New Roman"/>
          <w:sz w:val="24"/>
          <w:szCs w:val="24"/>
        </w:rPr>
        <w:t xml:space="preserve">Consideration of Letters to the Board </w:t>
      </w:r>
    </w:p>
    <w:p w:rsidR="00E9427D" w:rsidRDefault="00414230" w:rsidP="0052522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Consideration of Revised 2024-25 Budget</w:t>
      </w:r>
    </w:p>
    <w:p w:rsidR="00414230" w:rsidRPr="00BC54E0" w:rsidRDefault="00414230" w:rsidP="0052522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Consideration of 2023 Form 990 Report</w:t>
      </w:r>
    </w:p>
    <w:p w:rsidR="00EE6AF0" w:rsidRPr="00BC54E0" w:rsidRDefault="001520A1" w:rsidP="0052522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Consideration of School Closure</w:t>
      </w:r>
    </w:p>
    <w:p w:rsidR="0052522A" w:rsidRPr="00BC54E0" w:rsidRDefault="0052522A" w:rsidP="0052522A">
      <w:pPr>
        <w:rPr>
          <w:rFonts w:ascii="Times New Roman" w:hAnsi="Times New Roman" w:cs="Times New Roman"/>
          <w:sz w:val="24"/>
          <w:szCs w:val="24"/>
        </w:rPr>
      </w:pPr>
    </w:p>
    <w:p w:rsidR="0052522A" w:rsidRPr="00BC54E0" w:rsidRDefault="0052522A" w:rsidP="0052522A">
      <w:pPr>
        <w:rPr>
          <w:rFonts w:ascii="Times New Roman" w:hAnsi="Times New Roman" w:cs="Times New Roman"/>
          <w:sz w:val="24"/>
          <w:szCs w:val="24"/>
        </w:rPr>
      </w:pPr>
      <w:r w:rsidRPr="00BC54E0">
        <w:rPr>
          <w:rFonts w:ascii="Times New Roman" w:hAnsi="Times New Roman" w:cs="Times New Roman"/>
          <w:sz w:val="24"/>
          <w:szCs w:val="24"/>
        </w:rPr>
        <w:t xml:space="preserve">Call to public: </w:t>
      </w:r>
    </w:p>
    <w:p w:rsidR="0052522A" w:rsidRPr="00BC54E0" w:rsidRDefault="0052522A" w:rsidP="0052522A">
      <w:pPr>
        <w:rPr>
          <w:rFonts w:ascii="Times New Roman" w:hAnsi="Times New Roman" w:cs="Times New Roman"/>
          <w:sz w:val="24"/>
          <w:szCs w:val="24"/>
        </w:rPr>
      </w:pPr>
      <w:r w:rsidRPr="00BC54E0">
        <w:rPr>
          <w:rFonts w:ascii="Times New Roman" w:hAnsi="Times New Roman" w:cs="Times New Roman"/>
          <w:sz w:val="24"/>
          <w:szCs w:val="24"/>
        </w:rPr>
        <w:t xml:space="preserve">Consideration and discussion from the public. Those wishing to address the Board must complete the provided card for minute referral. </w:t>
      </w:r>
    </w:p>
    <w:p w:rsidR="0052522A" w:rsidRPr="00BC54E0" w:rsidRDefault="0052522A" w:rsidP="0052522A">
      <w:pPr>
        <w:rPr>
          <w:rFonts w:ascii="Bookman Old Style" w:hAnsi="Bookman Old Style" w:cstheme="minorHAnsi"/>
          <w:sz w:val="24"/>
          <w:szCs w:val="24"/>
        </w:rPr>
      </w:pPr>
      <w:r w:rsidRPr="00BC54E0">
        <w:rPr>
          <w:rFonts w:ascii="Times New Roman" w:hAnsi="Times New Roman" w:cs="Times New Roman"/>
          <w:sz w:val="24"/>
          <w:szCs w:val="24"/>
        </w:rPr>
        <w:t>A copy of the agenda is available for public inspection at the 44 E 5</w:t>
      </w:r>
      <w:r w:rsidRPr="00BC54E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BC54E0">
        <w:rPr>
          <w:rFonts w:ascii="Times New Roman" w:hAnsi="Times New Roman" w:cs="Times New Roman"/>
          <w:sz w:val="24"/>
          <w:szCs w:val="24"/>
        </w:rPr>
        <w:t xml:space="preserve"> Street Office and on our </w:t>
      </w:r>
      <w:r w:rsidRPr="001520A1">
        <w:rPr>
          <w:rFonts w:ascii="Times New Roman" w:hAnsi="Times New Roman" w:cs="Times New Roman"/>
          <w:sz w:val="24"/>
          <w:szCs w:val="24"/>
        </w:rPr>
        <w:t>website.</w:t>
      </w:r>
      <w:r w:rsidRPr="00BC54E0">
        <w:rPr>
          <w:rFonts w:ascii="Bookman Old Style" w:hAnsi="Bookman Old Style" w:cstheme="minorHAnsi"/>
          <w:sz w:val="24"/>
          <w:szCs w:val="24"/>
        </w:rPr>
        <w:t xml:space="preserve"> </w:t>
      </w:r>
      <w:bookmarkStart w:id="0" w:name="_GoBack"/>
      <w:bookmarkEnd w:id="0"/>
    </w:p>
    <w:sectPr w:rsidR="0052522A" w:rsidRPr="00BC54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9231A3"/>
    <w:multiLevelType w:val="hybridMultilevel"/>
    <w:tmpl w:val="0F9E7F4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14343E"/>
    <w:multiLevelType w:val="hybridMultilevel"/>
    <w:tmpl w:val="2598A680"/>
    <w:lvl w:ilvl="0" w:tplc="618EEA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D92490"/>
    <w:multiLevelType w:val="hybridMultilevel"/>
    <w:tmpl w:val="7C30A24E"/>
    <w:lvl w:ilvl="0" w:tplc="4EF6B1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004"/>
    <w:rsid w:val="001520A1"/>
    <w:rsid w:val="00414230"/>
    <w:rsid w:val="004F6CED"/>
    <w:rsid w:val="0052522A"/>
    <w:rsid w:val="00623004"/>
    <w:rsid w:val="00A43150"/>
    <w:rsid w:val="00BC54E0"/>
    <w:rsid w:val="00C15135"/>
    <w:rsid w:val="00D7252D"/>
    <w:rsid w:val="00E37E04"/>
    <w:rsid w:val="00E9427D"/>
    <w:rsid w:val="00EE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B25831-A62E-46E4-942C-499B4B767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522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431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1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Cara Gunn</dc:creator>
  <cp:keywords/>
  <dc:description/>
  <cp:lastModifiedBy>Diane Fernichio</cp:lastModifiedBy>
  <cp:revision>3</cp:revision>
  <cp:lastPrinted>2025-01-06T21:05:00Z</cp:lastPrinted>
  <dcterms:created xsi:type="dcterms:W3CDTF">2025-02-13T20:23:00Z</dcterms:created>
  <dcterms:modified xsi:type="dcterms:W3CDTF">2025-02-19T22:47:00Z</dcterms:modified>
</cp:coreProperties>
</file>